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65A90" w14:textId="1D27ED1F" w:rsidR="005D203E" w:rsidRDefault="00C81C4C" w:rsidP="005D203E">
      <w:pPr>
        <w:pStyle w:val="DefaultText"/>
        <w:spacing w:beforeLines="50" w:before="120" w:line="400" w:lineRule="exact"/>
        <w:jc w:val="center"/>
        <w:rPr>
          <w:sz w:val="32"/>
          <w:szCs w:val="32"/>
          <w:lang w:eastAsia="zh-TW"/>
        </w:rPr>
      </w:pPr>
      <w:bookmarkStart w:id="0" w:name="OLE_LINK1"/>
      <w:r>
        <w:rPr>
          <w:rFonts w:hint="eastAsia"/>
          <w:sz w:val="32"/>
          <w:szCs w:val="32"/>
          <w:lang w:eastAsia="zh-TW"/>
        </w:rPr>
        <w:t xml:space="preserve">Amy </w:t>
      </w:r>
      <w:proofErr w:type="spellStart"/>
      <w:r>
        <w:rPr>
          <w:rFonts w:hint="eastAsia"/>
          <w:sz w:val="32"/>
          <w:szCs w:val="32"/>
          <w:lang w:eastAsia="zh-TW"/>
        </w:rPr>
        <w:t>Shee</w:t>
      </w:r>
      <w:proofErr w:type="spellEnd"/>
      <w:r w:rsidR="00F22B41">
        <w:rPr>
          <w:rFonts w:hint="eastAsia"/>
          <w:sz w:val="32"/>
          <w:szCs w:val="32"/>
          <w:lang w:eastAsia="zh-TW"/>
        </w:rPr>
        <w:t xml:space="preserve"> </w:t>
      </w:r>
      <w:bookmarkStart w:id="1" w:name="_GoBack"/>
      <w:bookmarkEnd w:id="1"/>
    </w:p>
    <w:p w14:paraId="5E63C568" w14:textId="77777777" w:rsidR="00FA35FE" w:rsidRDefault="00FA35FE" w:rsidP="006D77FF">
      <w:pPr>
        <w:spacing w:line="400" w:lineRule="exact"/>
        <w:jc w:val="both"/>
        <w:rPr>
          <w:color w:val="000000"/>
          <w:sz w:val="24"/>
          <w:szCs w:val="24"/>
        </w:rPr>
      </w:pPr>
    </w:p>
    <w:p w14:paraId="75BE431D" w14:textId="46D116C8" w:rsidR="00FA35FE" w:rsidRDefault="00FA35FE" w:rsidP="006D77FF">
      <w:pPr>
        <w:spacing w:line="400" w:lineRule="exact"/>
        <w:jc w:val="both"/>
        <w:rPr>
          <w:color w:val="000000"/>
          <w:sz w:val="24"/>
          <w:szCs w:val="24"/>
        </w:rPr>
      </w:pPr>
      <w:r>
        <w:rPr>
          <w:rFonts w:eastAsia="華康魏碑體"/>
          <w:bCs/>
          <w:noProof/>
          <w:color w:val="000000"/>
          <w:sz w:val="26"/>
          <w:szCs w:val="26"/>
          <w:lang w:eastAsia="zh-TW"/>
        </w:rPr>
        <w:drawing>
          <wp:anchor distT="0" distB="0" distL="114300" distR="114300" simplePos="0" relativeHeight="251658240" behindDoc="1" locked="0" layoutInCell="1" allowOverlap="1" wp14:anchorId="1B623CFB" wp14:editId="7FADBA4D">
            <wp:simplePos x="0" y="0"/>
            <wp:positionH relativeFrom="column">
              <wp:posOffset>21265</wp:posOffset>
            </wp:positionH>
            <wp:positionV relativeFrom="page">
              <wp:posOffset>1818167</wp:posOffset>
            </wp:positionV>
            <wp:extent cx="2186305" cy="2498090"/>
            <wp:effectExtent l="0" t="0" r="0" b="3810"/>
            <wp:wrapTight wrapText="bothSides">
              <wp:wrapPolygon edited="0">
                <wp:start x="0" y="0"/>
                <wp:lineTo x="0" y="21523"/>
                <wp:lineTo x="21456" y="21523"/>
                <wp:lineTo x="2145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my Shee(ALSA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6305" cy="2498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B42EEA" w14:textId="732280EE" w:rsidR="00A44F2C" w:rsidRDefault="001D7ABF" w:rsidP="006D77FF">
      <w:pPr>
        <w:spacing w:line="400" w:lineRule="exact"/>
        <w:jc w:val="both"/>
        <w:rPr>
          <w:color w:val="000000"/>
          <w:sz w:val="24"/>
          <w:szCs w:val="24"/>
          <w:lang w:eastAsia="zh-TW"/>
        </w:rPr>
      </w:pPr>
      <w:r w:rsidRPr="001D7ABF">
        <w:rPr>
          <w:color w:val="000000"/>
          <w:sz w:val="24"/>
          <w:szCs w:val="24"/>
        </w:rPr>
        <w:t xml:space="preserve">Professor Amy Huey-Ling SHEE obtained her LLM at LSE </w:t>
      </w:r>
      <w:r w:rsidR="00C81C4C">
        <w:rPr>
          <w:rFonts w:hint="eastAsia"/>
          <w:color w:val="000000"/>
          <w:sz w:val="24"/>
          <w:szCs w:val="24"/>
          <w:lang w:eastAsia="zh-TW"/>
        </w:rPr>
        <w:t xml:space="preserve">(London) </w:t>
      </w:r>
      <w:r w:rsidRPr="001D7ABF">
        <w:rPr>
          <w:color w:val="000000"/>
          <w:sz w:val="24"/>
          <w:szCs w:val="24"/>
        </w:rPr>
        <w:t xml:space="preserve">and PhD in law from Warwick University </w:t>
      </w:r>
      <w:r w:rsidR="00C81C4C">
        <w:rPr>
          <w:rFonts w:hint="eastAsia"/>
          <w:color w:val="000000"/>
          <w:sz w:val="24"/>
          <w:szCs w:val="24"/>
          <w:lang w:eastAsia="zh-TW"/>
        </w:rPr>
        <w:t xml:space="preserve">(UK) </w:t>
      </w:r>
      <w:r w:rsidRPr="001D7ABF">
        <w:rPr>
          <w:color w:val="000000"/>
          <w:sz w:val="24"/>
          <w:szCs w:val="24"/>
        </w:rPr>
        <w:t>in 1995, since when she has been affiliated to National Chung Cheng University (CCU) in Taiwan.  Apart from being a full-time Professor at the College of Law, Professor Shee also serves for the CCU as the Director</w:t>
      </w:r>
      <w:r w:rsidR="00C81C4C">
        <w:rPr>
          <w:rFonts w:hint="eastAsia"/>
          <w:color w:val="000000"/>
          <w:sz w:val="24"/>
          <w:szCs w:val="24"/>
          <w:lang w:eastAsia="zh-TW"/>
        </w:rPr>
        <w:t>s</w:t>
      </w:r>
      <w:r w:rsidRPr="001D7ABF">
        <w:rPr>
          <w:color w:val="000000"/>
          <w:sz w:val="24"/>
          <w:szCs w:val="24"/>
        </w:rPr>
        <w:t xml:space="preserve"> of the Taiwan Legal Info</w:t>
      </w:r>
      <w:r w:rsidR="00C81C4C">
        <w:rPr>
          <w:color w:val="000000"/>
          <w:sz w:val="24"/>
          <w:szCs w:val="24"/>
        </w:rPr>
        <w:t>rmation Institute (</w:t>
      </w:r>
      <w:proofErr w:type="spellStart"/>
      <w:r w:rsidR="00C81C4C">
        <w:rPr>
          <w:color w:val="000000"/>
          <w:sz w:val="24"/>
          <w:szCs w:val="24"/>
        </w:rPr>
        <w:t>TaiwanLII</w:t>
      </w:r>
      <w:proofErr w:type="spellEnd"/>
      <w:r w:rsidR="00C81C4C">
        <w:rPr>
          <w:color w:val="000000"/>
          <w:sz w:val="24"/>
          <w:szCs w:val="24"/>
        </w:rPr>
        <w:t>)</w:t>
      </w:r>
      <w:r w:rsidRPr="001D7ABF">
        <w:rPr>
          <w:color w:val="000000"/>
          <w:sz w:val="24"/>
          <w:szCs w:val="24"/>
        </w:rPr>
        <w:t xml:space="preserve"> </w:t>
      </w:r>
      <w:r w:rsidR="00C81C4C">
        <w:rPr>
          <w:rFonts w:hint="eastAsia"/>
          <w:color w:val="000000"/>
          <w:sz w:val="24"/>
          <w:szCs w:val="24"/>
          <w:lang w:eastAsia="zh-TW"/>
        </w:rPr>
        <w:t xml:space="preserve">and </w:t>
      </w:r>
      <w:r w:rsidRPr="001D7ABF">
        <w:rPr>
          <w:color w:val="000000"/>
          <w:sz w:val="24"/>
          <w:szCs w:val="24"/>
        </w:rPr>
        <w:t>the</w:t>
      </w:r>
      <w:r w:rsidR="00C81C4C">
        <w:rPr>
          <w:rFonts w:hint="eastAsia"/>
          <w:color w:val="000000"/>
          <w:sz w:val="24"/>
          <w:szCs w:val="24"/>
          <w:lang w:eastAsia="zh-TW"/>
        </w:rPr>
        <w:t xml:space="preserve"> Centre for</w:t>
      </w:r>
      <w:r w:rsidRPr="001D7ABF">
        <w:rPr>
          <w:color w:val="000000"/>
          <w:sz w:val="24"/>
          <w:szCs w:val="24"/>
        </w:rPr>
        <w:t xml:space="preserve"> Human Research </w:t>
      </w:r>
      <w:r w:rsidR="006B003E">
        <w:rPr>
          <w:rFonts w:hint="eastAsia"/>
          <w:color w:val="000000"/>
          <w:sz w:val="24"/>
          <w:szCs w:val="24"/>
          <w:lang w:eastAsia="zh-TW"/>
        </w:rPr>
        <w:t>Ethics</w:t>
      </w:r>
      <w:r w:rsidR="00C81C4C">
        <w:rPr>
          <w:rFonts w:hint="eastAsia"/>
          <w:color w:val="000000"/>
          <w:sz w:val="24"/>
          <w:szCs w:val="24"/>
          <w:lang w:eastAsia="zh-TW"/>
        </w:rPr>
        <w:t xml:space="preserve">.  </w:t>
      </w:r>
      <w:r w:rsidRPr="001D7ABF">
        <w:rPr>
          <w:color w:val="000000"/>
          <w:sz w:val="24"/>
          <w:szCs w:val="24"/>
        </w:rPr>
        <w:t xml:space="preserve">Her research interests are mainly on </w:t>
      </w:r>
      <w:r w:rsidR="00C81C4C">
        <w:rPr>
          <w:rFonts w:hint="eastAsia"/>
          <w:color w:val="000000"/>
          <w:sz w:val="24"/>
          <w:szCs w:val="24"/>
          <w:lang w:eastAsia="zh-TW"/>
        </w:rPr>
        <w:t>Law and Society concerning the family, c</w:t>
      </w:r>
      <w:r w:rsidRPr="001D7ABF">
        <w:rPr>
          <w:color w:val="000000"/>
          <w:sz w:val="24"/>
          <w:szCs w:val="24"/>
        </w:rPr>
        <w:t>hildren</w:t>
      </w:r>
      <w:r w:rsidR="00C81C4C">
        <w:rPr>
          <w:rFonts w:hint="eastAsia"/>
          <w:color w:val="000000"/>
          <w:sz w:val="24"/>
          <w:szCs w:val="24"/>
          <w:lang w:eastAsia="zh-TW"/>
        </w:rPr>
        <w:t xml:space="preserve"> and elderly people.</w:t>
      </w:r>
      <w:r w:rsidR="00F22B41">
        <w:rPr>
          <w:rFonts w:hint="eastAsia"/>
          <w:color w:val="000000"/>
          <w:sz w:val="24"/>
          <w:szCs w:val="24"/>
          <w:lang w:eastAsia="zh-TW"/>
        </w:rPr>
        <w:t xml:space="preserve">  </w:t>
      </w:r>
      <w:proofErr w:type="spellStart"/>
      <w:r w:rsidR="00F22B41">
        <w:rPr>
          <w:rFonts w:hint="eastAsia"/>
          <w:color w:val="000000"/>
          <w:sz w:val="24"/>
          <w:szCs w:val="24"/>
          <w:lang w:eastAsia="zh-TW"/>
        </w:rPr>
        <w:t>Prof.</w:t>
      </w:r>
      <w:proofErr w:type="spellEnd"/>
      <w:r w:rsidR="00F22B41">
        <w:rPr>
          <w:rFonts w:hint="eastAsia"/>
          <w:color w:val="000000"/>
          <w:sz w:val="24"/>
          <w:szCs w:val="24"/>
          <w:lang w:eastAsia="zh-TW"/>
        </w:rPr>
        <w:t xml:space="preserve"> Shee</w:t>
      </w:r>
      <w:r w:rsidR="00C81C4C">
        <w:rPr>
          <w:rFonts w:hint="eastAsia"/>
          <w:color w:val="000000"/>
          <w:sz w:val="24"/>
          <w:szCs w:val="24"/>
          <w:lang w:eastAsia="zh-TW"/>
        </w:rPr>
        <w:t xml:space="preserve"> is also heavily involved in legal education reform</w:t>
      </w:r>
      <w:r w:rsidR="00F22B41">
        <w:rPr>
          <w:rFonts w:hint="eastAsia"/>
          <w:color w:val="000000"/>
          <w:sz w:val="24"/>
          <w:szCs w:val="24"/>
          <w:lang w:eastAsia="zh-TW"/>
        </w:rPr>
        <w:t>s in Taiwan and has</w:t>
      </w:r>
      <w:r w:rsidR="00C81C4C">
        <w:rPr>
          <w:rFonts w:hint="eastAsia"/>
          <w:color w:val="000000"/>
          <w:sz w:val="24"/>
          <w:szCs w:val="24"/>
          <w:lang w:eastAsia="zh-TW"/>
        </w:rPr>
        <w:t xml:space="preserve"> </w:t>
      </w:r>
      <w:r w:rsidR="00C81C4C">
        <w:rPr>
          <w:color w:val="000000"/>
          <w:sz w:val="24"/>
          <w:szCs w:val="24"/>
          <w:lang w:eastAsia="zh-TW"/>
        </w:rPr>
        <w:t>carried</w:t>
      </w:r>
      <w:r w:rsidR="00C81C4C">
        <w:rPr>
          <w:rFonts w:hint="eastAsia"/>
          <w:color w:val="000000"/>
          <w:sz w:val="24"/>
          <w:szCs w:val="24"/>
          <w:lang w:eastAsia="zh-TW"/>
        </w:rPr>
        <w:t xml:space="preserve"> out legal clinic programmes </w:t>
      </w:r>
      <w:r w:rsidR="00F22B41">
        <w:rPr>
          <w:rFonts w:hint="eastAsia"/>
          <w:color w:val="000000"/>
          <w:sz w:val="24"/>
          <w:szCs w:val="24"/>
          <w:lang w:eastAsia="zh-TW"/>
        </w:rPr>
        <w:t xml:space="preserve">supported by the Ministry of Education </w:t>
      </w:r>
      <w:r w:rsidR="00C81C4C">
        <w:rPr>
          <w:rFonts w:hint="eastAsia"/>
          <w:color w:val="000000"/>
          <w:sz w:val="24"/>
          <w:szCs w:val="24"/>
          <w:lang w:eastAsia="zh-TW"/>
        </w:rPr>
        <w:t xml:space="preserve">to take </w:t>
      </w:r>
      <w:r w:rsidR="00F22B41">
        <w:rPr>
          <w:rFonts w:hint="eastAsia"/>
          <w:color w:val="000000"/>
          <w:sz w:val="24"/>
          <w:szCs w:val="24"/>
          <w:lang w:eastAsia="zh-TW"/>
        </w:rPr>
        <w:t xml:space="preserve">interdisciplinary </w:t>
      </w:r>
      <w:r w:rsidR="00C81C4C">
        <w:rPr>
          <w:rFonts w:hint="eastAsia"/>
          <w:color w:val="000000"/>
          <w:sz w:val="24"/>
          <w:szCs w:val="24"/>
          <w:lang w:eastAsia="zh-TW"/>
        </w:rPr>
        <w:t xml:space="preserve">students to learn about human rights in the field.  As a </w:t>
      </w:r>
      <w:r w:rsidR="00F22B41">
        <w:rPr>
          <w:rFonts w:hint="eastAsia"/>
          <w:color w:val="000000"/>
          <w:sz w:val="24"/>
          <w:szCs w:val="24"/>
          <w:lang w:eastAsia="zh-TW"/>
        </w:rPr>
        <w:t xml:space="preserve">socio-legal </w:t>
      </w:r>
      <w:r w:rsidR="00C81C4C">
        <w:rPr>
          <w:rFonts w:hint="eastAsia"/>
          <w:color w:val="000000"/>
          <w:sz w:val="24"/>
          <w:szCs w:val="24"/>
          <w:lang w:eastAsia="zh-TW"/>
        </w:rPr>
        <w:t xml:space="preserve">leader in </w:t>
      </w:r>
      <w:r w:rsidR="00F22B41">
        <w:rPr>
          <w:rFonts w:hint="eastAsia"/>
          <w:color w:val="000000"/>
          <w:sz w:val="24"/>
          <w:szCs w:val="24"/>
          <w:lang w:eastAsia="zh-TW"/>
        </w:rPr>
        <w:t>child and woman right</w:t>
      </w:r>
      <w:r w:rsidR="00C81C4C">
        <w:rPr>
          <w:rFonts w:hint="eastAsia"/>
          <w:color w:val="000000"/>
          <w:sz w:val="24"/>
          <w:szCs w:val="24"/>
          <w:lang w:eastAsia="zh-TW"/>
        </w:rPr>
        <w:t xml:space="preserve"> </w:t>
      </w:r>
      <w:r w:rsidR="00F22B41">
        <w:rPr>
          <w:rFonts w:hint="eastAsia"/>
          <w:color w:val="000000"/>
          <w:sz w:val="24"/>
          <w:szCs w:val="24"/>
          <w:lang w:eastAsia="zh-TW"/>
        </w:rPr>
        <w:t xml:space="preserve">campaigns, </w:t>
      </w:r>
      <w:proofErr w:type="spellStart"/>
      <w:r w:rsidR="00F22B41">
        <w:rPr>
          <w:rFonts w:hint="eastAsia"/>
          <w:color w:val="000000"/>
          <w:sz w:val="24"/>
          <w:szCs w:val="24"/>
          <w:lang w:eastAsia="zh-TW"/>
        </w:rPr>
        <w:t>Prof.</w:t>
      </w:r>
      <w:proofErr w:type="spellEnd"/>
      <w:r w:rsidR="00F22B41">
        <w:rPr>
          <w:rFonts w:hint="eastAsia"/>
          <w:color w:val="000000"/>
          <w:sz w:val="24"/>
          <w:szCs w:val="24"/>
          <w:lang w:eastAsia="zh-TW"/>
        </w:rPr>
        <w:t xml:space="preserve"> Shee</w:t>
      </w:r>
      <w:r w:rsidR="00C81C4C">
        <w:rPr>
          <w:rFonts w:hint="eastAsia"/>
          <w:color w:val="000000"/>
          <w:sz w:val="24"/>
          <w:szCs w:val="24"/>
          <w:lang w:eastAsia="zh-TW"/>
        </w:rPr>
        <w:t xml:space="preserve"> has been appointed as </w:t>
      </w:r>
      <w:r w:rsidR="00C81C4C">
        <w:rPr>
          <w:color w:val="000000"/>
          <w:sz w:val="24"/>
          <w:szCs w:val="24"/>
        </w:rPr>
        <w:t xml:space="preserve">advisors to </w:t>
      </w:r>
      <w:r w:rsidR="00C81C4C">
        <w:rPr>
          <w:rFonts w:hint="eastAsia"/>
          <w:color w:val="000000"/>
          <w:sz w:val="24"/>
          <w:szCs w:val="24"/>
          <w:lang w:eastAsia="zh-TW"/>
        </w:rPr>
        <w:t>human</w:t>
      </w:r>
      <w:r w:rsidRPr="001D7ABF">
        <w:rPr>
          <w:color w:val="000000"/>
          <w:sz w:val="24"/>
          <w:szCs w:val="24"/>
        </w:rPr>
        <w:t xml:space="preserve"> right committees of governmental and non-governmental organs.  </w:t>
      </w:r>
      <w:r w:rsidR="00F22B41">
        <w:rPr>
          <w:rFonts w:hint="eastAsia"/>
          <w:color w:val="000000"/>
          <w:sz w:val="24"/>
          <w:szCs w:val="24"/>
          <w:lang w:eastAsia="zh-TW"/>
        </w:rPr>
        <w:t xml:space="preserve">In 2010, </w:t>
      </w:r>
      <w:proofErr w:type="spellStart"/>
      <w:r w:rsidR="00F22B41">
        <w:rPr>
          <w:rFonts w:hint="eastAsia"/>
          <w:color w:val="000000"/>
          <w:sz w:val="24"/>
          <w:szCs w:val="24"/>
          <w:lang w:eastAsia="zh-TW"/>
        </w:rPr>
        <w:t>Prof.</w:t>
      </w:r>
      <w:proofErr w:type="spellEnd"/>
      <w:r w:rsidR="00F22B41">
        <w:rPr>
          <w:rFonts w:hint="eastAsia"/>
          <w:color w:val="000000"/>
          <w:sz w:val="24"/>
          <w:szCs w:val="24"/>
          <w:lang w:eastAsia="zh-TW"/>
        </w:rPr>
        <w:t xml:space="preserve"> Shee re</w:t>
      </w:r>
      <w:r w:rsidRPr="001D7ABF">
        <w:rPr>
          <w:color w:val="000000"/>
          <w:sz w:val="24"/>
          <w:szCs w:val="24"/>
        </w:rPr>
        <w:t>ceived the honour of the “Child Prot</w:t>
      </w:r>
      <w:r w:rsidR="00F22B41">
        <w:rPr>
          <w:color w:val="000000"/>
          <w:sz w:val="24"/>
          <w:szCs w:val="24"/>
        </w:rPr>
        <w:t>ection Angel National Award</w:t>
      </w:r>
      <w:r w:rsidRPr="001D7ABF">
        <w:rPr>
          <w:color w:val="000000"/>
          <w:sz w:val="24"/>
          <w:szCs w:val="24"/>
        </w:rPr>
        <w:t>” from the hands of the National President.</w:t>
      </w:r>
    </w:p>
    <w:bookmarkEnd w:id="0"/>
    <w:p w14:paraId="3878917D" w14:textId="6FD39B0D" w:rsidR="001D7ABF" w:rsidRDefault="001D7ABF" w:rsidP="006D77FF">
      <w:pPr>
        <w:spacing w:line="400" w:lineRule="exact"/>
        <w:jc w:val="both"/>
        <w:rPr>
          <w:rFonts w:eastAsia="華康魏碑體"/>
          <w:bCs/>
          <w:color w:val="000000"/>
          <w:sz w:val="26"/>
          <w:szCs w:val="26"/>
          <w:lang w:eastAsia="zh-TW"/>
        </w:rPr>
      </w:pPr>
    </w:p>
    <w:p w14:paraId="75FD3A1F" w14:textId="346F97F7" w:rsidR="00FA35FE" w:rsidRPr="00893CC3" w:rsidRDefault="00FA35FE" w:rsidP="006D77FF">
      <w:pPr>
        <w:spacing w:line="400" w:lineRule="exact"/>
        <w:jc w:val="both"/>
        <w:rPr>
          <w:rFonts w:eastAsia="華康魏碑體"/>
          <w:bCs/>
          <w:color w:val="000000"/>
          <w:sz w:val="26"/>
          <w:szCs w:val="26"/>
          <w:lang w:eastAsia="zh-TW"/>
        </w:rPr>
      </w:pPr>
    </w:p>
    <w:sectPr w:rsidR="00FA35FE" w:rsidRPr="00893CC3" w:rsidSect="003B22E6">
      <w:headerReference w:type="default" r:id="rId8"/>
      <w:footerReference w:type="default" r:id="rId9"/>
      <w:pgSz w:w="11906" w:h="16838" w:code="9"/>
      <w:pgMar w:top="1440" w:right="1440" w:bottom="144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2A55A4" w14:textId="77777777" w:rsidR="006B4DB4" w:rsidRDefault="006B4DB4">
      <w:r>
        <w:separator/>
      </w:r>
    </w:p>
  </w:endnote>
  <w:endnote w:type="continuationSeparator" w:id="0">
    <w:p w14:paraId="167A8EC1" w14:textId="77777777" w:rsidR="006B4DB4" w:rsidRDefault="006B4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FKai-SB">
    <w:altName w:val="Microsoft YaHei"/>
    <w:panose1 w:val="020B0604020202020204"/>
    <w:charset w:val="88"/>
    <w:family w:val="script"/>
    <w:pitch w:val="fixed"/>
    <w:sig w:usb0="00000003" w:usb1="080E0000" w:usb2="00000016" w:usb3="00000000" w:csb0="00100001" w:csb1="00000000"/>
  </w:font>
  <w:font w:name="華康魏碑體">
    <w:altName w:val="Microsoft JhengHei"/>
    <w:panose1 w:val="020B0604020202020204"/>
    <w:charset w:val="88"/>
    <w:family w:val="script"/>
    <w:pitch w:val="fixed"/>
    <w:sig w:usb0="80000001" w:usb1="28091800" w:usb2="00000016" w:usb3="00000000" w:csb0="001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497A2" w14:textId="77777777" w:rsidR="00D650AF" w:rsidRDefault="00D650AF">
    <w:pPr>
      <w:pStyle w:val="DefaultText"/>
    </w:pPr>
  </w:p>
  <w:p w14:paraId="28A9D5C8" w14:textId="77777777" w:rsidR="00D650AF" w:rsidRDefault="00D650AF">
    <w:pPr>
      <w:pStyle w:val="DefaultText"/>
    </w:pPr>
    <w:r>
      <w:t xml:space="preserve">page </w:t>
    </w:r>
    <w:r>
      <w:fldChar w:fldCharType="begin"/>
    </w:r>
    <w:r>
      <w:instrText>page \*arabic</w:instrText>
    </w:r>
    <w:r>
      <w:fldChar w:fldCharType="separate"/>
    </w:r>
    <w:r w:rsidR="00C81C4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4B2D02" w14:textId="77777777" w:rsidR="006B4DB4" w:rsidRDefault="006B4DB4">
      <w:r>
        <w:separator/>
      </w:r>
    </w:p>
  </w:footnote>
  <w:footnote w:type="continuationSeparator" w:id="0">
    <w:p w14:paraId="025FCB49" w14:textId="77777777" w:rsidR="006B4DB4" w:rsidRDefault="006B4D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5F92D" w14:textId="77777777" w:rsidR="00D650AF" w:rsidRPr="003B22E6" w:rsidRDefault="00D650AF">
    <w:pPr>
      <w:pStyle w:val="DefaultText"/>
      <w:rPr>
        <w:rFonts w:ascii="Garamond" w:hAnsi="Garamond"/>
        <w:sz w:val="20"/>
      </w:rPr>
    </w:pPr>
    <w:r>
      <w:rPr>
        <w:rFonts w:ascii="Garamond" w:hAnsi="Garamond" w:hint="eastAsia"/>
        <w:i/>
        <w:sz w:val="20"/>
        <w:lang w:eastAsia="zh-TW"/>
      </w:rPr>
      <w:t>Amy Huey-Ling Shee</w:t>
    </w:r>
    <w:r w:rsidRPr="003B22E6">
      <w:rPr>
        <w:rFonts w:ascii="Garamond" w:hAnsi="Garamond"/>
        <w:i/>
        <w:sz w:val="20"/>
      </w:rPr>
      <w:tab/>
    </w:r>
    <w:r w:rsidRPr="003B22E6">
      <w:rPr>
        <w:rFonts w:ascii="Garamond" w:hAnsi="Garamond"/>
        <w:i/>
        <w:sz w:val="20"/>
      </w:rPr>
      <w:tab/>
      <w:t xml:space="preserve">                                     Curriculum Vitae</w:t>
    </w:r>
  </w:p>
  <w:p w14:paraId="4284F895" w14:textId="77777777" w:rsidR="00D650AF" w:rsidRDefault="00D650AF">
    <w:pPr>
      <w:pStyle w:val="DefaultText"/>
    </w:pPr>
    <w:r>
      <w:rPr>
        <w:i/>
        <w:sz w:val="18"/>
      </w:rPr>
      <w:tab/>
    </w:r>
    <w:r>
      <w:rPr>
        <w:i/>
        <w:sz w:val="18"/>
      </w:rPr>
      <w:tab/>
    </w:r>
    <w:r>
      <w:rPr>
        <w:i/>
        <w:sz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3040E"/>
    <w:multiLevelType w:val="hybridMultilevel"/>
    <w:tmpl w:val="6BB44A84"/>
    <w:lvl w:ilvl="0" w:tplc="CEF2C8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75F0188"/>
    <w:multiLevelType w:val="hybridMultilevel"/>
    <w:tmpl w:val="C7EE6AC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89489B"/>
    <w:multiLevelType w:val="hybridMultilevel"/>
    <w:tmpl w:val="92041846"/>
    <w:lvl w:ilvl="0" w:tplc="04090001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82"/>
        </w:tabs>
        <w:ind w:left="2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02"/>
        </w:tabs>
        <w:ind w:left="3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22"/>
        </w:tabs>
        <w:ind w:left="4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42"/>
        </w:tabs>
        <w:ind w:left="4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62"/>
        </w:tabs>
        <w:ind w:left="5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82"/>
        </w:tabs>
        <w:ind w:left="6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02"/>
        </w:tabs>
        <w:ind w:left="7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22"/>
        </w:tabs>
        <w:ind w:left="7822" w:hanging="360"/>
      </w:pPr>
      <w:rPr>
        <w:rFonts w:ascii="Wingdings" w:hAnsi="Wingdings" w:hint="default"/>
      </w:rPr>
    </w:lvl>
  </w:abstractNum>
  <w:abstractNum w:abstractNumId="3" w15:restartNumberingAfterBreak="0">
    <w:nsid w:val="0EDB18E5"/>
    <w:multiLevelType w:val="hybridMultilevel"/>
    <w:tmpl w:val="94667AEA"/>
    <w:lvl w:ilvl="0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BD13B6"/>
    <w:multiLevelType w:val="hybridMultilevel"/>
    <w:tmpl w:val="DFE26764"/>
    <w:lvl w:ilvl="0" w:tplc="CEF2C8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3E32955"/>
    <w:multiLevelType w:val="hybridMultilevel"/>
    <w:tmpl w:val="9AD682B4"/>
    <w:lvl w:ilvl="0" w:tplc="EBB4DBE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E12F10"/>
    <w:multiLevelType w:val="hybridMultilevel"/>
    <w:tmpl w:val="E77E53CC"/>
    <w:lvl w:ilvl="0" w:tplc="CEF2C8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2B2DEC"/>
    <w:multiLevelType w:val="hybridMultilevel"/>
    <w:tmpl w:val="2A82234E"/>
    <w:lvl w:ilvl="0" w:tplc="B8FE8D2A"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572C13"/>
    <w:multiLevelType w:val="hybridMultilevel"/>
    <w:tmpl w:val="3110B880"/>
    <w:lvl w:ilvl="0" w:tplc="CEF2C8E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1ED33847"/>
    <w:multiLevelType w:val="hybridMultilevel"/>
    <w:tmpl w:val="10D40A1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6FD7F9A"/>
    <w:multiLevelType w:val="multilevel"/>
    <w:tmpl w:val="3BA24456"/>
    <w:lvl w:ilvl="0">
      <w:start w:val="1"/>
      <w:numFmt w:val="none"/>
      <w:lvlText w:val=""/>
      <w:legacy w:legacy="1" w:legacySpace="120" w:legacyIndent="360"/>
      <w:lvlJc w:val="left"/>
      <w:pPr>
        <w:ind w:left="1353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27E65136"/>
    <w:multiLevelType w:val="hybridMultilevel"/>
    <w:tmpl w:val="16A4E220"/>
    <w:lvl w:ilvl="0" w:tplc="DCE25CF8">
      <w:start w:val="2"/>
      <w:numFmt w:val="decimalZero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2" w15:restartNumberingAfterBreak="0">
    <w:nsid w:val="37DF1F4E"/>
    <w:multiLevelType w:val="hybridMultilevel"/>
    <w:tmpl w:val="5AB8CC8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42184735"/>
    <w:multiLevelType w:val="hybridMultilevel"/>
    <w:tmpl w:val="D046AFFC"/>
    <w:lvl w:ilvl="0" w:tplc="CEF2C8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7D03DA7"/>
    <w:multiLevelType w:val="hybridMultilevel"/>
    <w:tmpl w:val="F4EC9EE8"/>
    <w:lvl w:ilvl="0" w:tplc="EBB4DBE0">
      <w:start w:val="1"/>
      <w:numFmt w:val="upp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i w:val="0"/>
        <w:sz w:val="20"/>
      </w:rPr>
    </w:lvl>
    <w:lvl w:ilvl="1" w:tplc="08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4A0452FE"/>
    <w:multiLevelType w:val="hybridMultilevel"/>
    <w:tmpl w:val="EB12CEC2"/>
    <w:lvl w:ilvl="0" w:tplc="CEF2C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EBB4DBE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451F56"/>
    <w:multiLevelType w:val="hybridMultilevel"/>
    <w:tmpl w:val="9C1A10B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C027EF4"/>
    <w:multiLevelType w:val="hybridMultilevel"/>
    <w:tmpl w:val="A712F596"/>
    <w:lvl w:ilvl="0" w:tplc="D4F2EC9C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7E919BF"/>
    <w:multiLevelType w:val="hybridMultilevel"/>
    <w:tmpl w:val="D2DCE7C6"/>
    <w:lvl w:ilvl="0" w:tplc="EBB4DBE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BD05A55"/>
    <w:multiLevelType w:val="hybridMultilevel"/>
    <w:tmpl w:val="7D4C42AC"/>
    <w:lvl w:ilvl="0" w:tplc="EBB4DBE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0"/>
      </w:rPr>
    </w:lvl>
    <w:lvl w:ilvl="1" w:tplc="0809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0" w15:restartNumberingAfterBreak="0">
    <w:nsid w:val="707C1CDD"/>
    <w:multiLevelType w:val="hybridMultilevel"/>
    <w:tmpl w:val="268892AE"/>
    <w:lvl w:ilvl="0" w:tplc="CEF2C8E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715F1B6E"/>
    <w:multiLevelType w:val="hybridMultilevel"/>
    <w:tmpl w:val="20D85AF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2BC7518"/>
    <w:multiLevelType w:val="hybridMultilevel"/>
    <w:tmpl w:val="47D8BCD6"/>
    <w:lvl w:ilvl="0" w:tplc="AEDCD99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E5B4DA68">
      <w:start w:val="1"/>
      <w:numFmt w:val="decimalZero"/>
      <w:lvlText w:val="%2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0"/>
  </w:num>
  <w:num w:numId="2">
    <w:abstractNumId w:val="3"/>
  </w:num>
  <w:num w:numId="3">
    <w:abstractNumId w:val="16"/>
  </w:num>
  <w:num w:numId="4">
    <w:abstractNumId w:val="7"/>
  </w:num>
  <w:num w:numId="5">
    <w:abstractNumId w:val="2"/>
  </w:num>
  <w:num w:numId="6">
    <w:abstractNumId w:val="9"/>
  </w:num>
  <w:num w:numId="7">
    <w:abstractNumId w:val="21"/>
  </w:num>
  <w:num w:numId="8">
    <w:abstractNumId w:val="1"/>
  </w:num>
  <w:num w:numId="9">
    <w:abstractNumId w:val="12"/>
  </w:num>
  <w:num w:numId="10">
    <w:abstractNumId w:val="4"/>
  </w:num>
  <w:num w:numId="11">
    <w:abstractNumId w:val="0"/>
  </w:num>
  <w:num w:numId="12">
    <w:abstractNumId w:val="6"/>
  </w:num>
  <w:num w:numId="13">
    <w:abstractNumId w:val="8"/>
  </w:num>
  <w:num w:numId="14">
    <w:abstractNumId w:val="13"/>
  </w:num>
  <w:num w:numId="15">
    <w:abstractNumId w:val="20"/>
  </w:num>
  <w:num w:numId="16">
    <w:abstractNumId w:val="15"/>
  </w:num>
  <w:num w:numId="17">
    <w:abstractNumId w:val="18"/>
  </w:num>
  <w:num w:numId="18">
    <w:abstractNumId w:val="14"/>
  </w:num>
  <w:num w:numId="19">
    <w:abstractNumId w:val="19"/>
  </w:num>
  <w:num w:numId="20">
    <w:abstractNumId w:val="5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6F3C"/>
    <w:rsid w:val="00023379"/>
    <w:rsid w:val="00024FBA"/>
    <w:rsid w:val="00025D36"/>
    <w:rsid w:val="00035FF2"/>
    <w:rsid w:val="0003762B"/>
    <w:rsid w:val="0004733A"/>
    <w:rsid w:val="00060E2A"/>
    <w:rsid w:val="00065060"/>
    <w:rsid w:val="00080E37"/>
    <w:rsid w:val="00081972"/>
    <w:rsid w:val="000846F8"/>
    <w:rsid w:val="00090450"/>
    <w:rsid w:val="0009432A"/>
    <w:rsid w:val="000A408B"/>
    <w:rsid w:val="000B4F5F"/>
    <w:rsid w:val="000C5F16"/>
    <w:rsid w:val="000D25A6"/>
    <w:rsid w:val="00105567"/>
    <w:rsid w:val="00140187"/>
    <w:rsid w:val="00141FC4"/>
    <w:rsid w:val="00145AF4"/>
    <w:rsid w:val="00151823"/>
    <w:rsid w:val="0016623E"/>
    <w:rsid w:val="00171E41"/>
    <w:rsid w:val="001922FE"/>
    <w:rsid w:val="001A7BF2"/>
    <w:rsid w:val="001B3E7D"/>
    <w:rsid w:val="001C6285"/>
    <w:rsid w:val="001D1C98"/>
    <w:rsid w:val="001D7ABF"/>
    <w:rsid w:val="001E4811"/>
    <w:rsid w:val="001F5407"/>
    <w:rsid w:val="00204DA0"/>
    <w:rsid w:val="00205095"/>
    <w:rsid w:val="00207608"/>
    <w:rsid w:val="002155E1"/>
    <w:rsid w:val="00222783"/>
    <w:rsid w:val="002310B1"/>
    <w:rsid w:val="00237919"/>
    <w:rsid w:val="00244CA4"/>
    <w:rsid w:val="00245117"/>
    <w:rsid w:val="00252C70"/>
    <w:rsid w:val="0026029D"/>
    <w:rsid w:val="00262FDB"/>
    <w:rsid w:val="00295566"/>
    <w:rsid w:val="002B4003"/>
    <w:rsid w:val="00334017"/>
    <w:rsid w:val="00345659"/>
    <w:rsid w:val="00367654"/>
    <w:rsid w:val="00382405"/>
    <w:rsid w:val="003B22E6"/>
    <w:rsid w:val="004015F2"/>
    <w:rsid w:val="0042502E"/>
    <w:rsid w:val="004348A5"/>
    <w:rsid w:val="0044342D"/>
    <w:rsid w:val="00457A1D"/>
    <w:rsid w:val="00465CEA"/>
    <w:rsid w:val="00466929"/>
    <w:rsid w:val="00493A43"/>
    <w:rsid w:val="004A721E"/>
    <w:rsid w:val="004A7C85"/>
    <w:rsid w:val="004C2D93"/>
    <w:rsid w:val="00510F78"/>
    <w:rsid w:val="005119F8"/>
    <w:rsid w:val="0052295F"/>
    <w:rsid w:val="00547E38"/>
    <w:rsid w:val="00564383"/>
    <w:rsid w:val="00577C81"/>
    <w:rsid w:val="00593583"/>
    <w:rsid w:val="005A0D1D"/>
    <w:rsid w:val="005B294F"/>
    <w:rsid w:val="005B5A48"/>
    <w:rsid w:val="005B721F"/>
    <w:rsid w:val="005D1ECA"/>
    <w:rsid w:val="005D203E"/>
    <w:rsid w:val="005E221F"/>
    <w:rsid w:val="005F1F3F"/>
    <w:rsid w:val="005F2286"/>
    <w:rsid w:val="005F2C18"/>
    <w:rsid w:val="00620EC7"/>
    <w:rsid w:val="00642DD5"/>
    <w:rsid w:val="006543F7"/>
    <w:rsid w:val="00692C9F"/>
    <w:rsid w:val="006A03BC"/>
    <w:rsid w:val="006B003E"/>
    <w:rsid w:val="006B4DB4"/>
    <w:rsid w:val="006D12D0"/>
    <w:rsid w:val="006D3E44"/>
    <w:rsid w:val="006D6450"/>
    <w:rsid w:val="006D6F50"/>
    <w:rsid w:val="006D77FF"/>
    <w:rsid w:val="00720B6F"/>
    <w:rsid w:val="00723C4B"/>
    <w:rsid w:val="007361DF"/>
    <w:rsid w:val="0078378B"/>
    <w:rsid w:val="007850E6"/>
    <w:rsid w:val="00795FEF"/>
    <w:rsid w:val="007A612D"/>
    <w:rsid w:val="007C281B"/>
    <w:rsid w:val="007D4222"/>
    <w:rsid w:val="00812ADC"/>
    <w:rsid w:val="00830737"/>
    <w:rsid w:val="00860479"/>
    <w:rsid w:val="00883D57"/>
    <w:rsid w:val="00893CC3"/>
    <w:rsid w:val="0089785D"/>
    <w:rsid w:val="008A0E43"/>
    <w:rsid w:val="008A1EB8"/>
    <w:rsid w:val="008C5C2B"/>
    <w:rsid w:val="008E37BF"/>
    <w:rsid w:val="009141D8"/>
    <w:rsid w:val="0094258C"/>
    <w:rsid w:val="009437A9"/>
    <w:rsid w:val="00952353"/>
    <w:rsid w:val="00963B64"/>
    <w:rsid w:val="009A6F3C"/>
    <w:rsid w:val="009B64BB"/>
    <w:rsid w:val="009E6D93"/>
    <w:rsid w:val="009F43E0"/>
    <w:rsid w:val="00A12D61"/>
    <w:rsid w:val="00A16E56"/>
    <w:rsid w:val="00A32DEB"/>
    <w:rsid w:val="00A32EEF"/>
    <w:rsid w:val="00A44F2C"/>
    <w:rsid w:val="00A50B9B"/>
    <w:rsid w:val="00A51A4B"/>
    <w:rsid w:val="00A52233"/>
    <w:rsid w:val="00A77576"/>
    <w:rsid w:val="00A8456C"/>
    <w:rsid w:val="00AA21BE"/>
    <w:rsid w:val="00AD7C7C"/>
    <w:rsid w:val="00AE6D1A"/>
    <w:rsid w:val="00B13A73"/>
    <w:rsid w:val="00B25864"/>
    <w:rsid w:val="00B35ED2"/>
    <w:rsid w:val="00B5674F"/>
    <w:rsid w:val="00B60104"/>
    <w:rsid w:val="00B71AE2"/>
    <w:rsid w:val="00B73B57"/>
    <w:rsid w:val="00B73DB9"/>
    <w:rsid w:val="00B91AC6"/>
    <w:rsid w:val="00B93DEB"/>
    <w:rsid w:val="00BD1CC1"/>
    <w:rsid w:val="00C0106E"/>
    <w:rsid w:val="00C13116"/>
    <w:rsid w:val="00C331CA"/>
    <w:rsid w:val="00C453F3"/>
    <w:rsid w:val="00C5210B"/>
    <w:rsid w:val="00C63AC5"/>
    <w:rsid w:val="00C701CF"/>
    <w:rsid w:val="00C705BF"/>
    <w:rsid w:val="00C81C4C"/>
    <w:rsid w:val="00CC601B"/>
    <w:rsid w:val="00CC7637"/>
    <w:rsid w:val="00CD41AE"/>
    <w:rsid w:val="00CD6F3E"/>
    <w:rsid w:val="00CE3E4C"/>
    <w:rsid w:val="00CF201A"/>
    <w:rsid w:val="00D02EDE"/>
    <w:rsid w:val="00D40CE4"/>
    <w:rsid w:val="00D52260"/>
    <w:rsid w:val="00D56D63"/>
    <w:rsid w:val="00D650AF"/>
    <w:rsid w:val="00D66FBA"/>
    <w:rsid w:val="00D81E2F"/>
    <w:rsid w:val="00D91394"/>
    <w:rsid w:val="00D92092"/>
    <w:rsid w:val="00D95F5E"/>
    <w:rsid w:val="00DC0749"/>
    <w:rsid w:val="00DF00E0"/>
    <w:rsid w:val="00DF0138"/>
    <w:rsid w:val="00DF7E95"/>
    <w:rsid w:val="00E54C56"/>
    <w:rsid w:val="00E61E63"/>
    <w:rsid w:val="00E664B1"/>
    <w:rsid w:val="00E66618"/>
    <w:rsid w:val="00E66836"/>
    <w:rsid w:val="00E77013"/>
    <w:rsid w:val="00E9376F"/>
    <w:rsid w:val="00EC418D"/>
    <w:rsid w:val="00EC629A"/>
    <w:rsid w:val="00ED0FFE"/>
    <w:rsid w:val="00ED3202"/>
    <w:rsid w:val="00ED614A"/>
    <w:rsid w:val="00EE2D74"/>
    <w:rsid w:val="00EF47B9"/>
    <w:rsid w:val="00F11535"/>
    <w:rsid w:val="00F22B41"/>
    <w:rsid w:val="00F52655"/>
    <w:rsid w:val="00F61E01"/>
    <w:rsid w:val="00F65111"/>
    <w:rsid w:val="00F721A7"/>
    <w:rsid w:val="00F925BB"/>
    <w:rsid w:val="00F96F2B"/>
    <w:rsid w:val="00FA35FE"/>
    <w:rsid w:val="00FC07BD"/>
    <w:rsid w:val="00FF1C67"/>
    <w:rsid w:val="00FF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997EBC"/>
  <w15:docId w15:val="{E1AF983A-073A-3643-9D38-A56374D7C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 w:eastAsia="nl-NL"/>
    </w:rPr>
  </w:style>
  <w:style w:type="paragraph" w:styleId="Heading1">
    <w:name w:val="heading 1"/>
    <w:basedOn w:val="Normal"/>
    <w:next w:val="DefaultText"/>
    <w:qFormat/>
    <w:pPr>
      <w:spacing w:before="396" w:after="198"/>
      <w:outlineLvl w:val="0"/>
    </w:pPr>
    <w:rPr>
      <w:rFonts w:ascii="Arial Black" w:hAnsi="Arial Black"/>
      <w:color w:val="000000"/>
      <w:sz w:val="28"/>
    </w:rPr>
  </w:style>
  <w:style w:type="paragraph" w:styleId="Heading2">
    <w:name w:val="heading 2"/>
    <w:basedOn w:val="Normal"/>
    <w:next w:val="DefaultText"/>
    <w:qFormat/>
    <w:pPr>
      <w:spacing w:before="144" w:after="144"/>
      <w:outlineLvl w:val="1"/>
    </w:pPr>
    <w:rPr>
      <w:rFonts w:ascii="Arial" w:hAnsi="Arial"/>
      <w:b/>
      <w:color w:val="000000"/>
      <w:sz w:val="24"/>
    </w:rPr>
  </w:style>
  <w:style w:type="paragraph" w:styleId="Heading3">
    <w:name w:val="heading 3"/>
    <w:basedOn w:val="Normal"/>
    <w:next w:val="DefaultText"/>
    <w:qFormat/>
    <w:pPr>
      <w:spacing w:before="142" w:after="142"/>
      <w:outlineLvl w:val="2"/>
    </w:pPr>
    <w:rPr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lang w:val="en-GB" w:eastAsia="nl-NL"/>
    </w:rPr>
  </w:style>
  <w:style w:type="paragraph" w:customStyle="1" w:styleId="InitialStyle">
    <w:name w:val="InitialStyle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color w:val="000000"/>
      <w:sz w:val="24"/>
      <w:lang w:val="en-GB" w:eastAsia="nl-NL"/>
    </w:rPr>
  </w:style>
  <w:style w:type="paragraph" w:customStyle="1" w:styleId="BodySingle">
    <w:name w:val="Body Single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lang w:val="en-GB" w:eastAsia="nl-NL"/>
    </w:rPr>
  </w:style>
  <w:style w:type="paragraph" w:customStyle="1" w:styleId="Bullet1">
    <w:name w:val="Bullet 1"/>
    <w:pPr>
      <w:overflowPunct w:val="0"/>
      <w:autoSpaceDE w:val="0"/>
      <w:autoSpaceDN w:val="0"/>
      <w:adjustRightInd w:val="0"/>
      <w:ind w:left="360" w:hanging="360"/>
      <w:textAlignment w:val="baseline"/>
    </w:pPr>
    <w:rPr>
      <w:color w:val="000000"/>
      <w:sz w:val="24"/>
      <w:lang w:val="en-GB" w:eastAsia="nl-NL"/>
    </w:rPr>
  </w:style>
  <w:style w:type="paragraph" w:customStyle="1" w:styleId="Bullet2">
    <w:name w:val="Bullet 2"/>
    <w:pPr>
      <w:overflowPunct w:val="0"/>
      <w:autoSpaceDE w:val="0"/>
      <w:autoSpaceDN w:val="0"/>
      <w:adjustRightInd w:val="0"/>
      <w:ind w:left="360" w:hanging="360"/>
      <w:textAlignment w:val="baseline"/>
    </w:pPr>
    <w:rPr>
      <w:color w:val="000000"/>
      <w:sz w:val="24"/>
      <w:lang w:val="en-GB" w:eastAsia="nl-NL"/>
    </w:rPr>
  </w:style>
  <w:style w:type="paragraph" w:customStyle="1" w:styleId="FirstLineIn">
    <w:name w:val="First Line In"/>
    <w:pPr>
      <w:overflowPunct w:val="0"/>
      <w:autoSpaceDE w:val="0"/>
      <w:autoSpaceDN w:val="0"/>
      <w:adjustRightInd w:val="0"/>
      <w:ind w:firstLine="720"/>
      <w:textAlignment w:val="baseline"/>
    </w:pPr>
    <w:rPr>
      <w:color w:val="000000"/>
      <w:sz w:val="24"/>
      <w:lang w:val="en-GB" w:eastAsia="nl-NL"/>
    </w:rPr>
  </w:style>
  <w:style w:type="paragraph" w:customStyle="1" w:styleId="NumberList">
    <w:name w:val="Number List"/>
    <w:pPr>
      <w:overflowPunct w:val="0"/>
      <w:autoSpaceDE w:val="0"/>
      <w:autoSpaceDN w:val="0"/>
      <w:adjustRightInd w:val="0"/>
      <w:ind w:left="360" w:hanging="360"/>
      <w:textAlignment w:val="baseline"/>
    </w:pPr>
    <w:rPr>
      <w:color w:val="000000"/>
      <w:sz w:val="24"/>
      <w:lang w:val="en-GB" w:eastAsia="nl-NL"/>
    </w:rPr>
  </w:style>
  <w:style w:type="paragraph" w:customStyle="1" w:styleId="OutlineNumbe">
    <w:name w:val="Outline Numbe"/>
    <w:pPr>
      <w:overflowPunct w:val="0"/>
      <w:autoSpaceDE w:val="0"/>
      <w:autoSpaceDN w:val="0"/>
      <w:adjustRightInd w:val="0"/>
      <w:ind w:left="360" w:hanging="360"/>
      <w:textAlignment w:val="baseline"/>
    </w:pPr>
    <w:rPr>
      <w:color w:val="000000"/>
      <w:sz w:val="24"/>
      <w:lang w:val="en-GB" w:eastAsia="nl-NL"/>
    </w:rPr>
  </w:style>
  <w:style w:type="paragraph" w:customStyle="1" w:styleId="TableText">
    <w:name w:val="Table Text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lang w:val="en-GB" w:eastAsia="nl-NL"/>
    </w:rPr>
  </w:style>
  <w:style w:type="paragraph" w:styleId="Title">
    <w:name w:val="Title"/>
    <w:basedOn w:val="Normal"/>
    <w:qFormat/>
    <w:pPr>
      <w:spacing w:after="1352"/>
    </w:pPr>
    <w:rPr>
      <w:rFonts w:ascii="Arial Black" w:hAnsi="Arial Black"/>
      <w:color w:val="000000"/>
      <w:sz w:val="4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207608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34"/>
    <w:qFormat/>
    <w:rsid w:val="00642DD5"/>
    <w:pPr>
      <w:ind w:left="720"/>
    </w:pPr>
  </w:style>
  <w:style w:type="paragraph" w:styleId="NormalWeb">
    <w:name w:val="Normal (Web)"/>
    <w:basedOn w:val="Normal"/>
    <w:rsid w:val="006D6450"/>
    <w:pPr>
      <w:overflowPunct/>
      <w:autoSpaceDE/>
      <w:autoSpaceDN/>
      <w:adjustRightInd/>
      <w:spacing w:before="100" w:beforeAutospacing="1" w:after="100" w:afterAutospacing="1"/>
      <w:ind w:left="902"/>
      <w:jc w:val="both"/>
      <w:textAlignment w:val="auto"/>
    </w:pPr>
    <w:rPr>
      <w:rFonts w:ascii="PMingLiU" w:hAnsi="PMingLiU"/>
      <w:sz w:val="24"/>
      <w:szCs w:val="24"/>
      <w:lang w:val="en-US" w:eastAsia="zh-TW"/>
    </w:rPr>
  </w:style>
  <w:style w:type="paragraph" w:styleId="ListParagraph">
    <w:name w:val="List Paragraph"/>
    <w:basedOn w:val="Normal"/>
    <w:qFormat/>
    <w:rsid w:val="001D1C98"/>
    <w:pPr>
      <w:widowControl w:val="0"/>
      <w:overflowPunct/>
      <w:autoSpaceDE/>
      <w:autoSpaceDN/>
      <w:adjustRightInd/>
      <w:ind w:leftChars="200" w:left="480"/>
      <w:jc w:val="both"/>
      <w:textAlignment w:val="auto"/>
    </w:pPr>
    <w:rPr>
      <w:rFonts w:eastAsia="DFKai-SB"/>
      <w:kern w:val="2"/>
      <w:sz w:val="24"/>
      <w:szCs w:val="24"/>
      <w:lang w:val="en-US" w:eastAsia="zh-TW"/>
    </w:rPr>
  </w:style>
  <w:style w:type="character" w:styleId="Strong">
    <w:name w:val="Strong"/>
    <w:qFormat/>
    <w:rsid w:val="00237919"/>
    <w:rPr>
      <w:b/>
      <w:bCs/>
    </w:rPr>
  </w:style>
  <w:style w:type="character" w:customStyle="1" w:styleId="WW8Num1z0">
    <w:name w:val="WW8Num1z0"/>
    <w:rsid w:val="001B3E7D"/>
    <w:rPr>
      <w:sz w:val="28"/>
    </w:rPr>
  </w:style>
  <w:style w:type="character" w:customStyle="1" w:styleId="hps">
    <w:name w:val="hps"/>
    <w:basedOn w:val="DefaultParagraphFont"/>
    <w:rsid w:val="001B3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160</Words>
  <Characters>916</Characters>
  <Application>Microsoft Office Word</Application>
  <DocSecurity>0</DocSecurity>
  <Lines>7</Lines>
  <Paragraphs>2</Paragraphs>
  <ScaleCrop>false</ScaleCrop>
  <Company>University of Westminster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Micro Support</dc:creator>
  <cp:lastModifiedBy>Microsoft Office User</cp:lastModifiedBy>
  <cp:revision>4</cp:revision>
  <cp:lastPrinted>2008-01-07T05:00:00Z</cp:lastPrinted>
  <dcterms:created xsi:type="dcterms:W3CDTF">2018-10-26T02:13:00Z</dcterms:created>
  <dcterms:modified xsi:type="dcterms:W3CDTF">2018-11-03T16:14:00Z</dcterms:modified>
</cp:coreProperties>
</file>